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31D76" w14:textId="77777777" w:rsidR="008369B3" w:rsidRPr="008369B3" w:rsidRDefault="008369B3" w:rsidP="008369B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369B3">
        <w:rPr>
          <w:rFonts w:ascii="Arial" w:hAnsi="Arial" w:cs="Arial"/>
          <w:b/>
          <w:bCs/>
        </w:rPr>
        <w:t>ALLEGATO 2</w:t>
      </w:r>
    </w:p>
    <w:p w14:paraId="619B2A61" w14:textId="1B9E38BF" w:rsidR="00CC673D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OFFERTA ECONOMICA</w:t>
      </w:r>
    </w:p>
    <w:p w14:paraId="1FF3BB0D" w14:textId="645B9605" w:rsidR="008369B3" w:rsidRDefault="008369B3" w:rsidP="008369B3">
      <w:pPr>
        <w:rPr>
          <w:rFonts w:ascii="Arial" w:hAnsi="Arial" w:cs="Arial"/>
          <w:b/>
          <w:bCs/>
        </w:rPr>
      </w:pPr>
    </w:p>
    <w:p w14:paraId="289735C7" w14:textId="71AFDD53" w:rsidR="008369B3" w:rsidRDefault="008369B3" w:rsidP="008369B3">
      <w:pPr>
        <w:jc w:val="center"/>
        <w:rPr>
          <w:rFonts w:ascii="Arial" w:hAnsi="Arial" w:cs="Arial"/>
        </w:rPr>
      </w:pPr>
      <w:r w:rsidRPr="008369B3">
        <w:rPr>
          <w:rFonts w:ascii="Arial" w:hAnsi="Arial" w:cs="Arial"/>
        </w:rPr>
        <w:t>Nel presente allegato, l’offerente dovrà compilare la tabella come indica</w:t>
      </w:r>
      <w:r>
        <w:rPr>
          <w:rFonts w:ascii="Arial" w:hAnsi="Arial" w:cs="Arial"/>
        </w:rPr>
        <w:t>to</w:t>
      </w:r>
      <w:r w:rsidRPr="008369B3">
        <w:rPr>
          <w:rFonts w:ascii="Arial" w:hAnsi="Arial" w:cs="Arial"/>
        </w:rPr>
        <w:t>.</w:t>
      </w:r>
    </w:p>
    <w:p w14:paraId="02CAA19B" w14:textId="32A672E1" w:rsidR="008369B3" w:rsidRDefault="008369B3" w:rsidP="008369B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9B3" w14:paraId="0DD38674" w14:textId="77777777" w:rsidTr="008369B3">
        <w:trPr>
          <w:trHeight w:val="1362"/>
        </w:trPr>
        <w:tc>
          <w:tcPr>
            <w:tcW w:w="9628" w:type="dxa"/>
            <w:gridSpan w:val="2"/>
            <w:vAlign w:val="center"/>
          </w:tcPr>
          <w:p w14:paraId="308C34D4" w14:textId="3970F758" w:rsidR="008369B3" w:rsidRDefault="008369B3" w:rsidP="008369B3">
            <w:pPr>
              <w:jc w:val="both"/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I premi indicati dall’offerente (in cifre e lettere) dovranno essere comprensivi di imposte e di ogni altro onere e dovranno essere comprensivi di tutte le garanzie richieste, senza costi aggiuntivi per eventuali garanzie attivabili successivamente.</w:t>
            </w:r>
          </w:p>
        </w:tc>
      </w:tr>
      <w:tr w:rsidR="008369B3" w14:paraId="1659EB9D" w14:textId="77777777" w:rsidTr="008369B3">
        <w:trPr>
          <w:trHeight w:val="998"/>
        </w:trPr>
        <w:tc>
          <w:tcPr>
            <w:tcW w:w="4814" w:type="dxa"/>
            <w:vAlign w:val="center"/>
          </w:tcPr>
          <w:p w14:paraId="06D9D707" w14:textId="3E06015F"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ALUNNI ISCRITTI ALLA SCUOLA</w:t>
            </w:r>
          </w:p>
        </w:tc>
        <w:tc>
          <w:tcPr>
            <w:tcW w:w="4814" w:type="dxa"/>
          </w:tcPr>
          <w:p w14:paraId="6E1AD493" w14:textId="77777777" w:rsidR="008369B3" w:rsidRDefault="008369B3" w:rsidP="008369B3">
            <w:pPr>
              <w:rPr>
                <w:rFonts w:ascii="Arial" w:hAnsi="Arial" w:cs="Arial"/>
              </w:rPr>
            </w:pPr>
          </w:p>
        </w:tc>
      </w:tr>
      <w:tr w:rsidR="008369B3" w14:paraId="7377C70B" w14:textId="77777777" w:rsidTr="008369B3">
        <w:trPr>
          <w:trHeight w:val="1112"/>
        </w:trPr>
        <w:tc>
          <w:tcPr>
            <w:tcW w:w="4814" w:type="dxa"/>
            <w:vAlign w:val="center"/>
          </w:tcPr>
          <w:p w14:paraId="36BCACE1" w14:textId="77777777"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OPERATORI SCOLASTICI</w:t>
            </w:r>
          </w:p>
          <w:p w14:paraId="12B0A235" w14:textId="7F40F752" w:rsidR="008369B3" w:rsidRDefault="008369B3" w:rsidP="008369B3">
            <w:pPr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(Personale docente/non docente di ruolo e non)</w:t>
            </w:r>
          </w:p>
        </w:tc>
        <w:tc>
          <w:tcPr>
            <w:tcW w:w="4814" w:type="dxa"/>
          </w:tcPr>
          <w:p w14:paraId="1D4B7943" w14:textId="77777777" w:rsidR="008369B3" w:rsidRDefault="008369B3" w:rsidP="008369B3">
            <w:pPr>
              <w:rPr>
                <w:rFonts w:ascii="Arial" w:hAnsi="Arial" w:cs="Arial"/>
              </w:rPr>
            </w:pPr>
          </w:p>
        </w:tc>
      </w:tr>
    </w:tbl>
    <w:p w14:paraId="3691E4BA" w14:textId="557209D2" w:rsidR="008369B3" w:rsidRDefault="008369B3" w:rsidP="008369B3">
      <w:pPr>
        <w:rPr>
          <w:rFonts w:ascii="Arial" w:hAnsi="Arial" w:cs="Arial"/>
        </w:rPr>
      </w:pPr>
    </w:p>
    <w:p w14:paraId="3BE61DE6" w14:textId="77777777" w:rsidR="008369B3" w:rsidRDefault="008369B3" w:rsidP="008369B3">
      <w:pPr>
        <w:rPr>
          <w:rFonts w:ascii="Arial" w:hAnsi="Arial" w:cs="Arial"/>
        </w:rPr>
      </w:pPr>
    </w:p>
    <w:p w14:paraId="29A517BC" w14:textId="4CB0F64F" w:rsidR="008369B3" w:rsidRDefault="008369B3" w:rsidP="008369B3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3D8C5BF7" w14:textId="77777777" w:rsidR="008369B3" w:rsidRPr="00D36FD5" w:rsidRDefault="008369B3" w:rsidP="008369B3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14:paraId="12EFA884" w14:textId="77777777" w:rsidR="008369B3" w:rsidRPr="008369B3" w:rsidRDefault="008369B3" w:rsidP="008369B3">
      <w:pPr>
        <w:rPr>
          <w:rFonts w:ascii="Arial" w:hAnsi="Arial" w:cs="Arial"/>
        </w:rPr>
      </w:pPr>
    </w:p>
    <w:sectPr w:rsidR="008369B3" w:rsidRPr="0083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3"/>
    <w:rsid w:val="00550F74"/>
    <w:rsid w:val="006B41FA"/>
    <w:rsid w:val="008369B3"/>
    <w:rsid w:val="00C73D5E"/>
    <w:rsid w:val="00CC673D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EF7"/>
  <w15:chartTrackingRefBased/>
  <w15:docId w15:val="{F0FD493D-FAE5-43E6-9062-EDC3419D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PC</cp:lastModifiedBy>
  <cp:revision>2</cp:revision>
  <dcterms:created xsi:type="dcterms:W3CDTF">2022-12-23T17:23:00Z</dcterms:created>
  <dcterms:modified xsi:type="dcterms:W3CDTF">2022-12-23T17:23:00Z</dcterms:modified>
</cp:coreProperties>
</file>